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24" w:rsidRPr="00D41D24" w:rsidRDefault="00D41D24" w:rsidP="00D41D24">
      <w:pPr>
        <w:wordWrap w:val="0"/>
        <w:autoSpaceDE w:val="0"/>
        <w:autoSpaceDN w:val="0"/>
        <w:adjustRightInd w:val="0"/>
        <w:jc w:val="right"/>
        <w:rPr>
          <w:rFonts w:asciiTheme="minorEastAsia" w:eastAsiaTheme="minorEastAsia" w:hAnsiTheme="minorEastAsia" w:cs="ＭＳ明朝"/>
          <w:kern w:val="0"/>
          <w:sz w:val="24"/>
          <w:szCs w:val="24"/>
        </w:rPr>
      </w:pPr>
      <w:bookmarkStart w:id="0" w:name="_GoBack"/>
      <w:bookmarkEnd w:id="0"/>
      <w:r w:rsidRPr="00D41D24">
        <w:rPr>
          <w:rFonts w:asciiTheme="minorEastAsia" w:eastAsiaTheme="minorEastAsia" w:hAnsiTheme="minorEastAsia" w:cs="ＭＳ明朝" w:hint="eastAsia"/>
          <w:kern w:val="0"/>
          <w:sz w:val="24"/>
          <w:szCs w:val="24"/>
        </w:rPr>
        <w:t>事</w:t>
      </w:r>
      <w:r>
        <w:rPr>
          <w:rFonts w:asciiTheme="minorEastAsia" w:eastAsiaTheme="minorEastAsia" w:hAnsiTheme="minorEastAsia" w:cs="ＭＳ明朝" w:hint="eastAsia"/>
          <w:kern w:val="0"/>
          <w:sz w:val="24"/>
          <w:szCs w:val="24"/>
        </w:rPr>
        <w:t xml:space="preserve">　 　</w:t>
      </w:r>
      <w:r w:rsidRPr="00D41D24">
        <w:rPr>
          <w:rFonts w:asciiTheme="minorEastAsia" w:eastAsiaTheme="minorEastAsia" w:hAnsiTheme="minorEastAsia" w:cs="ＭＳ明朝" w:hint="eastAsia"/>
          <w:kern w:val="0"/>
          <w:sz w:val="24"/>
          <w:szCs w:val="24"/>
        </w:rPr>
        <w:t>務</w:t>
      </w:r>
      <w:r>
        <w:rPr>
          <w:rFonts w:asciiTheme="minorEastAsia" w:eastAsiaTheme="minorEastAsia" w:hAnsiTheme="minorEastAsia" w:cs="ＭＳ明朝" w:hint="eastAsia"/>
          <w:kern w:val="0"/>
          <w:sz w:val="24"/>
          <w:szCs w:val="24"/>
        </w:rPr>
        <w:t xml:space="preserve">　 　</w:t>
      </w:r>
      <w:r w:rsidRPr="00D41D24">
        <w:rPr>
          <w:rFonts w:asciiTheme="minorEastAsia" w:eastAsiaTheme="minorEastAsia" w:hAnsiTheme="minorEastAsia" w:cs="ＭＳ明朝" w:hint="eastAsia"/>
          <w:kern w:val="0"/>
          <w:sz w:val="24"/>
          <w:szCs w:val="24"/>
        </w:rPr>
        <w:t>連</w:t>
      </w:r>
      <w:r>
        <w:rPr>
          <w:rFonts w:asciiTheme="minorEastAsia" w:eastAsiaTheme="minorEastAsia" w:hAnsiTheme="minorEastAsia" w:cs="ＭＳ明朝" w:hint="eastAsia"/>
          <w:kern w:val="0"/>
          <w:sz w:val="24"/>
          <w:szCs w:val="24"/>
        </w:rPr>
        <w:t xml:space="preserve"> 　　</w:t>
      </w:r>
      <w:r w:rsidRPr="00D41D24">
        <w:rPr>
          <w:rFonts w:asciiTheme="minorEastAsia" w:eastAsiaTheme="minorEastAsia" w:hAnsiTheme="minorEastAsia" w:cs="ＭＳ明朝" w:hint="eastAsia"/>
          <w:kern w:val="0"/>
          <w:sz w:val="24"/>
          <w:szCs w:val="24"/>
        </w:rPr>
        <w:t>絡</w:t>
      </w:r>
      <w:r>
        <w:rPr>
          <w:rFonts w:asciiTheme="minorEastAsia" w:eastAsiaTheme="minorEastAsia" w:hAnsiTheme="minorEastAsia" w:cs="ＭＳ明朝" w:hint="eastAsia"/>
          <w:kern w:val="0"/>
          <w:sz w:val="24"/>
          <w:szCs w:val="24"/>
        </w:rPr>
        <w:t xml:space="preserve"> </w:t>
      </w:r>
    </w:p>
    <w:p w:rsidR="00D41D24" w:rsidRPr="00D41D24" w:rsidRDefault="00D41D24" w:rsidP="00D41D24">
      <w:pPr>
        <w:autoSpaceDE w:val="0"/>
        <w:autoSpaceDN w:val="0"/>
        <w:adjustRightInd w:val="0"/>
        <w:jc w:val="right"/>
        <w:rPr>
          <w:rFonts w:asciiTheme="minorEastAsia" w:eastAsiaTheme="minorEastAsia" w:hAnsiTheme="minorEastAsia" w:cs="ＭＳ明朝"/>
          <w:kern w:val="0"/>
          <w:sz w:val="24"/>
          <w:szCs w:val="24"/>
        </w:rPr>
      </w:pPr>
      <w:r w:rsidRPr="00D41D24">
        <w:rPr>
          <w:rFonts w:asciiTheme="minorEastAsia" w:eastAsiaTheme="minorEastAsia" w:hAnsiTheme="minorEastAsia" w:cs="ＭＳ明朝" w:hint="eastAsia"/>
          <w:kern w:val="0"/>
          <w:sz w:val="24"/>
          <w:szCs w:val="24"/>
        </w:rPr>
        <w:t>令和2</w:t>
      </w:r>
      <w:r w:rsidR="006B56AC">
        <w:rPr>
          <w:rFonts w:asciiTheme="minorEastAsia" w:eastAsiaTheme="minorEastAsia" w:hAnsiTheme="minorEastAsia" w:cs="ＭＳ明朝" w:hint="eastAsia"/>
          <w:kern w:val="0"/>
          <w:sz w:val="24"/>
          <w:szCs w:val="24"/>
        </w:rPr>
        <w:t>年</w:t>
      </w:r>
      <w:r>
        <w:rPr>
          <w:rFonts w:asciiTheme="minorEastAsia" w:eastAsiaTheme="minorEastAsia" w:hAnsiTheme="minorEastAsia" w:cs="ＭＳ明朝" w:hint="eastAsia"/>
          <w:kern w:val="0"/>
          <w:sz w:val="24"/>
          <w:szCs w:val="24"/>
        </w:rPr>
        <w:t>（2020年）</w:t>
      </w:r>
      <w:r w:rsidRPr="00D41D24">
        <w:rPr>
          <w:rFonts w:asciiTheme="minorEastAsia" w:eastAsiaTheme="minorEastAsia" w:hAnsiTheme="minorEastAsia" w:cs="ＭＳ明朝" w:hint="eastAsia"/>
          <w:kern w:val="0"/>
          <w:sz w:val="24"/>
          <w:szCs w:val="24"/>
        </w:rPr>
        <w:t>1月29日</w:t>
      </w:r>
    </w:p>
    <w:p w:rsidR="0046233E" w:rsidRDefault="0046233E" w:rsidP="00D41D24">
      <w:pPr>
        <w:autoSpaceDE w:val="0"/>
        <w:autoSpaceDN w:val="0"/>
        <w:adjustRightInd w:val="0"/>
        <w:jc w:val="left"/>
        <w:rPr>
          <w:rFonts w:asciiTheme="minorEastAsia" w:eastAsiaTheme="minorEastAsia" w:hAnsiTheme="minorEastAsia" w:cs="ＭＳ明朝"/>
          <w:kern w:val="0"/>
          <w:sz w:val="24"/>
          <w:szCs w:val="24"/>
        </w:rPr>
      </w:pPr>
    </w:p>
    <w:p w:rsidR="00D41D24" w:rsidRDefault="0046233E" w:rsidP="00D41D24">
      <w:pPr>
        <w:autoSpaceDE w:val="0"/>
        <w:autoSpaceDN w:val="0"/>
        <w:adjustRightInd w:val="0"/>
        <w:jc w:val="lef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市内関係団体　各位</w:t>
      </w:r>
    </w:p>
    <w:p w:rsidR="00D41D24" w:rsidRDefault="00D41D24" w:rsidP="00D41D24">
      <w:pPr>
        <w:autoSpaceDE w:val="0"/>
        <w:autoSpaceDN w:val="0"/>
        <w:adjustRightInd w:val="0"/>
        <w:jc w:val="left"/>
        <w:rPr>
          <w:rFonts w:asciiTheme="minorEastAsia" w:eastAsiaTheme="minorEastAsia" w:hAnsiTheme="minorEastAsia" w:cs="ＭＳ明朝"/>
          <w:kern w:val="0"/>
          <w:sz w:val="24"/>
          <w:szCs w:val="24"/>
        </w:rPr>
      </w:pPr>
    </w:p>
    <w:p w:rsidR="00D41D24" w:rsidRPr="00D41D24" w:rsidRDefault="00F1115C" w:rsidP="00D41D24">
      <w:pPr>
        <w:wordWrap w:val="0"/>
        <w:autoSpaceDE w:val="0"/>
        <w:autoSpaceDN w:val="0"/>
        <w:adjustRightInd w:val="0"/>
        <w:jc w:val="righ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 xml:space="preserve">甲賀市健康福祉部長　 </w:t>
      </w:r>
    </w:p>
    <w:p w:rsidR="00D41D24" w:rsidRDefault="00D41D24" w:rsidP="003840F6">
      <w:pPr>
        <w:autoSpaceDE w:val="0"/>
        <w:autoSpaceDN w:val="0"/>
        <w:adjustRightInd w:val="0"/>
        <w:jc w:val="center"/>
        <w:rPr>
          <w:rFonts w:asciiTheme="minorEastAsia" w:eastAsiaTheme="minorEastAsia" w:hAnsiTheme="minorEastAsia" w:cs="ＭＳ明朝"/>
          <w:b/>
          <w:kern w:val="0"/>
          <w:sz w:val="24"/>
          <w:szCs w:val="24"/>
        </w:rPr>
      </w:pPr>
    </w:p>
    <w:p w:rsidR="00D41D24" w:rsidRDefault="00D41D24" w:rsidP="003840F6">
      <w:pPr>
        <w:autoSpaceDE w:val="0"/>
        <w:autoSpaceDN w:val="0"/>
        <w:adjustRightInd w:val="0"/>
        <w:jc w:val="center"/>
        <w:rPr>
          <w:rFonts w:asciiTheme="minorEastAsia" w:eastAsiaTheme="minorEastAsia" w:hAnsiTheme="minorEastAsia" w:cs="ＭＳ明朝"/>
          <w:b/>
          <w:kern w:val="0"/>
          <w:sz w:val="24"/>
          <w:szCs w:val="24"/>
        </w:rPr>
      </w:pPr>
    </w:p>
    <w:p w:rsidR="003840F6" w:rsidRPr="00F84235" w:rsidRDefault="003840F6" w:rsidP="003840F6">
      <w:pPr>
        <w:autoSpaceDE w:val="0"/>
        <w:autoSpaceDN w:val="0"/>
        <w:adjustRightInd w:val="0"/>
        <w:jc w:val="center"/>
        <w:rPr>
          <w:rFonts w:asciiTheme="minorEastAsia" w:eastAsiaTheme="minorEastAsia" w:hAnsiTheme="minorEastAsia" w:cs="ＭＳ明朝"/>
          <w:b/>
          <w:kern w:val="0"/>
          <w:sz w:val="24"/>
          <w:szCs w:val="24"/>
        </w:rPr>
      </w:pPr>
      <w:r w:rsidRPr="00F84235">
        <w:rPr>
          <w:rFonts w:asciiTheme="minorEastAsia" w:eastAsiaTheme="minorEastAsia" w:hAnsiTheme="minorEastAsia" w:cs="ＭＳ明朝" w:hint="eastAsia"/>
          <w:b/>
          <w:kern w:val="0"/>
          <w:sz w:val="24"/>
          <w:szCs w:val="24"/>
        </w:rPr>
        <w:t>新型コロナウイルスに関連した肺炎患者の発生に係る注意喚起について</w:t>
      </w:r>
    </w:p>
    <w:p w:rsidR="003840F6" w:rsidRDefault="003840F6" w:rsidP="003840F6">
      <w:pPr>
        <w:autoSpaceDE w:val="0"/>
        <w:autoSpaceDN w:val="0"/>
        <w:adjustRightInd w:val="0"/>
        <w:jc w:val="left"/>
        <w:rPr>
          <w:rFonts w:asciiTheme="minorEastAsia" w:eastAsiaTheme="minorEastAsia" w:hAnsiTheme="minorEastAsia"/>
          <w:color w:val="000000"/>
          <w:spacing w:val="6"/>
          <w:kern w:val="0"/>
          <w:sz w:val="24"/>
          <w:szCs w:val="24"/>
        </w:rPr>
      </w:pPr>
    </w:p>
    <w:p w:rsidR="006B56AC" w:rsidRDefault="006B56AC" w:rsidP="003840F6">
      <w:pPr>
        <w:autoSpaceDE w:val="0"/>
        <w:autoSpaceDN w:val="0"/>
        <w:adjustRightInd w:val="0"/>
        <w:jc w:val="left"/>
        <w:rPr>
          <w:rFonts w:asciiTheme="minorEastAsia" w:eastAsiaTheme="minorEastAsia" w:hAnsiTheme="minorEastAsia"/>
          <w:color w:val="000000"/>
          <w:spacing w:val="6"/>
          <w:kern w:val="0"/>
          <w:sz w:val="24"/>
          <w:szCs w:val="24"/>
        </w:rPr>
      </w:pPr>
    </w:p>
    <w:p w:rsidR="006B56AC" w:rsidRDefault="006B56AC" w:rsidP="003840F6">
      <w:pPr>
        <w:autoSpaceDE w:val="0"/>
        <w:autoSpaceDN w:val="0"/>
        <w:adjustRightInd w:val="0"/>
        <w:jc w:val="left"/>
        <w:rPr>
          <w:rFonts w:asciiTheme="minorEastAsia" w:eastAsiaTheme="minorEastAsia" w:hAnsiTheme="minorEastAsia"/>
          <w:color w:val="000000"/>
          <w:spacing w:val="6"/>
          <w:kern w:val="0"/>
          <w:sz w:val="24"/>
          <w:szCs w:val="24"/>
        </w:rPr>
      </w:pPr>
      <w:r>
        <w:rPr>
          <w:rFonts w:asciiTheme="minorEastAsia" w:eastAsiaTheme="minorEastAsia" w:hAnsiTheme="minorEastAsia" w:hint="eastAsia"/>
          <w:color w:val="000000"/>
          <w:spacing w:val="6"/>
          <w:kern w:val="0"/>
          <w:sz w:val="24"/>
          <w:szCs w:val="24"/>
        </w:rPr>
        <w:t xml:space="preserve">　このことにつきまして、各報道等で</w:t>
      </w:r>
      <w:r w:rsidR="00A27E4E">
        <w:rPr>
          <w:rFonts w:asciiTheme="minorEastAsia" w:eastAsiaTheme="minorEastAsia" w:hAnsiTheme="minorEastAsia" w:hint="eastAsia"/>
          <w:color w:val="000000"/>
          <w:spacing w:val="6"/>
          <w:kern w:val="0"/>
          <w:sz w:val="24"/>
          <w:szCs w:val="24"/>
        </w:rPr>
        <w:t>既</w:t>
      </w:r>
      <w:r>
        <w:rPr>
          <w:rFonts w:asciiTheme="minorEastAsia" w:eastAsiaTheme="minorEastAsia" w:hAnsiTheme="minorEastAsia" w:hint="eastAsia"/>
          <w:color w:val="000000"/>
          <w:spacing w:val="6"/>
          <w:kern w:val="0"/>
          <w:sz w:val="24"/>
          <w:szCs w:val="24"/>
        </w:rPr>
        <w:t>にご承知のことと思いますが、国内でも発生事例が報告されるなど感染が広まっております。</w:t>
      </w:r>
    </w:p>
    <w:p w:rsidR="006B56AC" w:rsidRDefault="00A27E4E" w:rsidP="006B56AC">
      <w:pPr>
        <w:autoSpaceDE w:val="0"/>
        <w:autoSpaceDN w:val="0"/>
        <w:adjustRightInd w:val="0"/>
        <w:ind w:firstLineChars="100" w:firstLine="266"/>
        <w:jc w:val="left"/>
        <w:rPr>
          <w:rFonts w:asciiTheme="minorEastAsia" w:eastAsiaTheme="minorEastAsia" w:hAnsiTheme="minorEastAsia"/>
          <w:color w:val="000000"/>
          <w:spacing w:val="6"/>
          <w:kern w:val="0"/>
          <w:sz w:val="24"/>
          <w:szCs w:val="24"/>
        </w:rPr>
      </w:pPr>
      <w:r>
        <w:rPr>
          <w:rFonts w:asciiTheme="minorEastAsia" w:eastAsiaTheme="minorEastAsia" w:hAnsiTheme="minorEastAsia" w:hint="eastAsia"/>
          <w:color w:val="000000"/>
          <w:spacing w:val="6"/>
          <w:kern w:val="0"/>
          <w:sz w:val="24"/>
          <w:szCs w:val="24"/>
        </w:rPr>
        <w:t>滋賀</w:t>
      </w:r>
      <w:r w:rsidR="006B56AC">
        <w:rPr>
          <w:rFonts w:asciiTheme="minorEastAsia" w:eastAsiaTheme="minorEastAsia" w:hAnsiTheme="minorEastAsia" w:hint="eastAsia"/>
          <w:color w:val="000000"/>
          <w:spacing w:val="6"/>
          <w:kern w:val="0"/>
          <w:sz w:val="24"/>
          <w:szCs w:val="24"/>
        </w:rPr>
        <w:t>県からも注意喚起が出されておりますので、貴会の会員様にも改めて周知いただきますよう、お願いいたします。</w:t>
      </w:r>
    </w:p>
    <w:p w:rsidR="006B56AC" w:rsidRDefault="006B56AC" w:rsidP="006B56AC">
      <w:pPr>
        <w:autoSpaceDE w:val="0"/>
        <w:autoSpaceDN w:val="0"/>
        <w:adjustRightInd w:val="0"/>
        <w:ind w:firstLineChars="100" w:firstLine="266"/>
        <w:jc w:val="left"/>
        <w:rPr>
          <w:rFonts w:asciiTheme="minorEastAsia" w:eastAsiaTheme="minorEastAsia" w:hAnsiTheme="minorEastAsia"/>
          <w:color w:val="000000"/>
          <w:spacing w:val="6"/>
          <w:kern w:val="0"/>
          <w:sz w:val="24"/>
          <w:szCs w:val="24"/>
        </w:rPr>
      </w:pPr>
    </w:p>
    <w:p w:rsidR="006B56AC" w:rsidRDefault="006B56AC" w:rsidP="006B56AC">
      <w:pPr>
        <w:autoSpaceDE w:val="0"/>
        <w:autoSpaceDN w:val="0"/>
        <w:adjustRightInd w:val="0"/>
        <w:jc w:val="center"/>
        <w:rPr>
          <w:rFonts w:asciiTheme="minorEastAsia" w:eastAsiaTheme="minorEastAsia" w:hAnsiTheme="minorEastAsia"/>
          <w:color w:val="000000"/>
          <w:spacing w:val="6"/>
          <w:kern w:val="0"/>
          <w:sz w:val="24"/>
          <w:szCs w:val="24"/>
        </w:rPr>
      </w:pPr>
      <w:r>
        <w:rPr>
          <w:rFonts w:asciiTheme="minorEastAsia" w:eastAsiaTheme="minorEastAsia" w:hAnsiTheme="minorEastAsia" w:hint="eastAsia"/>
          <w:color w:val="000000"/>
          <w:spacing w:val="6"/>
          <w:kern w:val="0"/>
          <w:sz w:val="24"/>
          <w:szCs w:val="24"/>
        </w:rPr>
        <w:t>記</w:t>
      </w:r>
    </w:p>
    <w:p w:rsidR="006B56AC" w:rsidRPr="004E4D42" w:rsidRDefault="006B56AC" w:rsidP="003840F6">
      <w:pPr>
        <w:autoSpaceDE w:val="0"/>
        <w:autoSpaceDN w:val="0"/>
        <w:adjustRightInd w:val="0"/>
        <w:jc w:val="left"/>
        <w:rPr>
          <w:rFonts w:asciiTheme="minorEastAsia" w:eastAsiaTheme="minorEastAsia" w:hAnsiTheme="minorEastAsia"/>
          <w:color w:val="000000"/>
          <w:spacing w:val="6"/>
          <w:kern w:val="0"/>
          <w:sz w:val="24"/>
          <w:szCs w:val="24"/>
        </w:rPr>
      </w:pPr>
    </w:p>
    <w:p w:rsidR="00F84235" w:rsidRDefault="00210590" w:rsidP="006B56AC">
      <w:pPr>
        <w:suppressAutoHyphens/>
        <w:wordWrap w:val="0"/>
        <w:ind w:left="254" w:hangingChars="100" w:hanging="254"/>
        <w:jc w:val="left"/>
        <w:textAlignment w:val="baseline"/>
        <w:rPr>
          <w:rFonts w:ascii="ＭＳ 明朝" w:hAnsi="ＭＳ 明朝" w:cs="ＭＳ 明朝"/>
          <w:color w:val="000000"/>
          <w:kern w:val="0"/>
          <w:sz w:val="24"/>
          <w:szCs w:val="24"/>
        </w:rPr>
      </w:pPr>
      <w:r w:rsidRPr="006B56AC">
        <w:rPr>
          <w:rFonts w:ascii="ＭＳ 明朝" w:hAnsi="ＭＳ 明朝" w:cs="ＭＳ 明朝" w:hint="eastAsia"/>
          <w:color w:val="000000"/>
          <w:kern w:val="0"/>
          <w:sz w:val="24"/>
          <w:szCs w:val="24"/>
        </w:rPr>
        <w:t>・「武漢市への渡航歴」または「武漢市への渡航歴があり発熱かつ咳等の呼吸器症状を有する人との接触」した後、「２週間以内に発熱（37.5度以上）かつ呼吸器症状」がある方は、医療機</w:t>
      </w:r>
      <w:r w:rsidR="00630FE0" w:rsidRPr="006B56AC">
        <w:rPr>
          <w:rFonts w:ascii="ＭＳ 明朝" w:hAnsi="ＭＳ 明朝" w:cs="ＭＳ 明朝" w:hint="eastAsia"/>
          <w:color w:val="000000"/>
          <w:kern w:val="0"/>
          <w:sz w:val="24"/>
          <w:szCs w:val="24"/>
        </w:rPr>
        <w:t>関にその旨を申告して、マスクを着用し、速やかに受診して</w:t>
      </w:r>
      <w:r w:rsidRPr="006B56AC">
        <w:rPr>
          <w:rFonts w:ascii="ＭＳ 明朝" w:hAnsi="ＭＳ 明朝" w:cs="ＭＳ 明朝" w:hint="eastAsia"/>
          <w:color w:val="000000"/>
          <w:kern w:val="0"/>
          <w:sz w:val="24"/>
          <w:szCs w:val="24"/>
        </w:rPr>
        <w:t>ください。</w:t>
      </w:r>
    </w:p>
    <w:p w:rsidR="00F84235" w:rsidRDefault="00950C82" w:rsidP="00210590">
      <w:pPr>
        <w:suppressAutoHyphens/>
        <w:wordWrap w:val="0"/>
        <w:ind w:left="254" w:hangingChars="100" w:hanging="254"/>
        <w:jc w:val="lef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・感染予防には、こまめな</w:t>
      </w:r>
      <w:r w:rsidR="00210590">
        <w:rPr>
          <w:rFonts w:ascii="ＭＳ 明朝" w:hAnsi="ＭＳ 明朝" w:cs="ＭＳ 明朝" w:hint="eastAsia"/>
          <w:color w:val="000000"/>
          <w:kern w:val="0"/>
          <w:sz w:val="24"/>
          <w:szCs w:val="24"/>
        </w:rPr>
        <w:t>手洗いやマスクの着用</w:t>
      </w:r>
      <w:r w:rsidR="00D41D24">
        <w:rPr>
          <w:rFonts w:ascii="ＭＳ 明朝" w:hAnsi="ＭＳ 明朝" w:cs="ＭＳ 明朝" w:hint="eastAsia"/>
          <w:color w:val="000000"/>
          <w:kern w:val="0"/>
          <w:sz w:val="24"/>
          <w:szCs w:val="24"/>
        </w:rPr>
        <w:t>が</w:t>
      </w:r>
      <w:r>
        <w:rPr>
          <w:rFonts w:ascii="ＭＳ 明朝" w:hAnsi="ＭＳ 明朝" w:cs="ＭＳ 明朝" w:hint="eastAsia"/>
          <w:color w:val="000000"/>
          <w:kern w:val="0"/>
          <w:sz w:val="24"/>
          <w:szCs w:val="24"/>
        </w:rPr>
        <w:t>効果的</w:t>
      </w:r>
      <w:r w:rsidR="00210590">
        <w:rPr>
          <w:rFonts w:ascii="ＭＳ 明朝" w:hAnsi="ＭＳ 明朝" w:cs="ＭＳ 明朝" w:hint="eastAsia"/>
          <w:color w:val="000000"/>
          <w:kern w:val="0"/>
          <w:sz w:val="24"/>
          <w:szCs w:val="24"/>
        </w:rPr>
        <w:t>です。過剰な対応は不要ですが、インフルエンザ予防と同様の対策を行うことが重要です。</w:t>
      </w:r>
      <w:r w:rsidR="00210590" w:rsidRPr="00210590">
        <w:rPr>
          <w:rFonts w:ascii="ＭＳ 明朝" w:hAnsi="ＭＳ 明朝" w:cs="ＭＳ 明朝" w:hint="eastAsia"/>
          <w:color w:val="000000"/>
          <w:kern w:val="0"/>
          <w:sz w:val="24"/>
          <w:szCs w:val="24"/>
        </w:rPr>
        <w:t>咳や呼吸器症状がある方は咳エチケットを心が</w:t>
      </w:r>
      <w:r w:rsidR="00630FE0">
        <w:rPr>
          <w:rFonts w:ascii="ＭＳ 明朝" w:hAnsi="ＭＳ 明朝" w:cs="ＭＳ 明朝" w:hint="eastAsia"/>
          <w:color w:val="000000"/>
          <w:kern w:val="0"/>
          <w:sz w:val="24"/>
          <w:szCs w:val="24"/>
        </w:rPr>
        <w:t>けてください。</w:t>
      </w:r>
    </w:p>
    <w:p w:rsidR="00F84235" w:rsidRDefault="006B56AC" w:rsidP="00A27E4E">
      <w:pPr>
        <w:suppressAutoHyphens/>
        <w:wordWrap w:val="0"/>
        <w:ind w:left="254" w:hangingChars="100" w:hanging="254"/>
        <w:jc w:val="lef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・従業員および利用者が利用できる手指消毒用エタノール等を設置してください。</w:t>
      </w:r>
    </w:p>
    <w:p w:rsidR="006B56AC" w:rsidRDefault="006B56AC" w:rsidP="00210590">
      <w:pPr>
        <w:suppressAutoHyphens/>
        <w:wordWrap w:val="0"/>
        <w:jc w:val="lef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・施設は清潔を心がけ、適宜、消毒用エタノール等で消毒してください。</w:t>
      </w:r>
    </w:p>
    <w:p w:rsidR="006B56AC" w:rsidRDefault="006B56AC" w:rsidP="00210590">
      <w:pPr>
        <w:suppressAutoHyphens/>
        <w:wordWrap w:val="0"/>
        <w:jc w:val="left"/>
        <w:textAlignment w:val="baseline"/>
        <w:rPr>
          <w:rFonts w:ascii="ＭＳ 明朝" w:hAnsi="ＭＳ 明朝" w:cs="ＭＳ 明朝"/>
          <w:color w:val="000000"/>
          <w:kern w:val="0"/>
          <w:sz w:val="24"/>
          <w:szCs w:val="24"/>
        </w:rPr>
      </w:pPr>
    </w:p>
    <w:p w:rsidR="00630FE0" w:rsidRDefault="006B56AC" w:rsidP="006B56AC">
      <w:pPr>
        <w:suppressAutoHyphens/>
        <w:wordWrap w:val="0"/>
        <w:ind w:firstLineChars="100" w:firstLine="254"/>
        <w:jc w:val="lef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その他、気になることがある場合や、症状・受診に関する相談等</w:t>
      </w:r>
      <w:r w:rsidR="00630FE0">
        <w:rPr>
          <w:rFonts w:ascii="ＭＳ 明朝" w:hAnsi="ＭＳ 明朝" w:cs="ＭＳ 明朝" w:hint="eastAsia"/>
          <w:color w:val="000000"/>
          <w:kern w:val="0"/>
          <w:sz w:val="24"/>
          <w:szCs w:val="24"/>
        </w:rPr>
        <w:t>は</w:t>
      </w:r>
      <w:r>
        <w:rPr>
          <w:rFonts w:ascii="ＭＳ 明朝" w:hAnsi="ＭＳ 明朝" w:cs="ＭＳ 明朝" w:hint="eastAsia"/>
          <w:color w:val="000000"/>
          <w:kern w:val="0"/>
          <w:sz w:val="24"/>
          <w:szCs w:val="24"/>
        </w:rPr>
        <w:t>、</w:t>
      </w:r>
      <w:r w:rsidR="00630FE0">
        <w:rPr>
          <w:rFonts w:ascii="ＭＳ 明朝" w:hAnsi="ＭＳ 明朝" w:cs="ＭＳ 明朝" w:hint="eastAsia"/>
          <w:color w:val="000000"/>
          <w:kern w:val="0"/>
          <w:sz w:val="24"/>
          <w:szCs w:val="24"/>
        </w:rPr>
        <w:t>甲賀保健所（電話：</w:t>
      </w:r>
      <w:r>
        <w:rPr>
          <w:rFonts w:ascii="ＭＳ 明朝" w:hAnsi="ＭＳ 明朝" w:cs="ＭＳ 明朝" w:hint="eastAsia"/>
          <w:color w:val="000000"/>
          <w:kern w:val="0"/>
          <w:sz w:val="24"/>
          <w:szCs w:val="24"/>
        </w:rPr>
        <w:t>63‐6111）</w:t>
      </w:r>
      <w:r w:rsidR="00630FE0">
        <w:rPr>
          <w:rFonts w:ascii="ＭＳ 明朝" w:hAnsi="ＭＳ 明朝" w:cs="ＭＳ 明朝" w:hint="eastAsia"/>
          <w:color w:val="000000"/>
          <w:kern w:val="0"/>
          <w:sz w:val="24"/>
          <w:szCs w:val="24"/>
        </w:rPr>
        <w:t>までご連絡ください。</w:t>
      </w:r>
    </w:p>
    <w:p w:rsidR="00630FE0" w:rsidRPr="006B56AC" w:rsidRDefault="00630FE0" w:rsidP="00543BAC">
      <w:pPr>
        <w:suppressAutoHyphens/>
        <w:wordWrap w:val="0"/>
        <w:jc w:val="left"/>
        <w:textAlignment w:val="baseline"/>
        <w:rPr>
          <w:rFonts w:ascii="ＭＳ 明朝" w:hAnsi="ＭＳ 明朝" w:cs="ＭＳ 明朝"/>
          <w:color w:val="000000"/>
          <w:kern w:val="0"/>
          <w:sz w:val="24"/>
          <w:szCs w:val="24"/>
        </w:rPr>
      </w:pPr>
    </w:p>
    <w:p w:rsidR="00F84235" w:rsidRDefault="00F84235" w:rsidP="00543BAC">
      <w:pPr>
        <w:suppressAutoHyphens/>
        <w:wordWrap w:val="0"/>
        <w:jc w:val="left"/>
        <w:textAlignment w:val="baseline"/>
        <w:rPr>
          <w:rFonts w:asciiTheme="minorEastAsia" w:eastAsiaTheme="minorEastAsia" w:hAnsiTheme="minorEastAsia" w:cs="ＭＳ 明朝"/>
          <w:color w:val="000000"/>
          <w:kern w:val="0"/>
          <w:sz w:val="24"/>
          <w:szCs w:val="24"/>
        </w:rPr>
      </w:pPr>
    </w:p>
    <w:p w:rsidR="006B56AC" w:rsidRPr="00630FE0" w:rsidRDefault="006B56AC" w:rsidP="00543BAC">
      <w:pPr>
        <w:suppressAutoHyphens/>
        <w:wordWrap w:val="0"/>
        <w:jc w:val="left"/>
        <w:textAlignment w:val="baseline"/>
        <w:rPr>
          <w:rFonts w:asciiTheme="minorEastAsia" w:eastAsiaTheme="minorEastAsia" w:hAnsiTheme="minorEastAsia" w:cs="ＭＳ 明朝"/>
          <w:color w:val="000000"/>
          <w:kern w:val="0"/>
          <w:sz w:val="24"/>
          <w:szCs w:val="24"/>
        </w:rPr>
      </w:pPr>
    </w:p>
    <w:p w:rsidR="0001646F" w:rsidRPr="00630FE0" w:rsidRDefault="00F84235" w:rsidP="006B56AC">
      <w:pPr>
        <w:suppressAutoHyphens/>
        <w:wordWrap w:val="0"/>
        <w:ind w:firstLineChars="1900" w:firstLine="4826"/>
        <w:jc w:val="left"/>
        <w:textAlignment w:val="baseline"/>
        <w:rPr>
          <w:rFonts w:asciiTheme="minorEastAsia" w:eastAsiaTheme="minorEastAsia" w:hAnsiTheme="minorEastAsia" w:cs="ＭＳ 明朝"/>
          <w:color w:val="000000"/>
          <w:kern w:val="0"/>
          <w:sz w:val="24"/>
          <w:szCs w:val="24"/>
        </w:rPr>
      </w:pPr>
      <w:r w:rsidRPr="00630FE0">
        <w:rPr>
          <w:rFonts w:asciiTheme="minorEastAsia" w:eastAsiaTheme="minorEastAsia" w:hAnsiTheme="minorEastAsia" w:cs="ＭＳ 明朝" w:hint="eastAsia"/>
          <w:color w:val="000000"/>
          <w:kern w:val="0"/>
          <w:sz w:val="24"/>
          <w:szCs w:val="24"/>
        </w:rPr>
        <w:t>【</w:t>
      </w:r>
      <w:r w:rsidR="006B56AC">
        <w:rPr>
          <w:rFonts w:asciiTheme="minorEastAsia" w:eastAsiaTheme="minorEastAsia" w:hAnsiTheme="minorEastAsia" w:cs="ＭＳ 明朝" w:hint="eastAsia"/>
          <w:color w:val="000000"/>
          <w:kern w:val="0"/>
          <w:sz w:val="24"/>
          <w:szCs w:val="24"/>
        </w:rPr>
        <w:t>この通知に関する</w:t>
      </w:r>
      <w:r w:rsidR="0001646F" w:rsidRPr="00630FE0">
        <w:rPr>
          <w:rFonts w:asciiTheme="minorEastAsia" w:eastAsiaTheme="minorEastAsia" w:hAnsiTheme="minorEastAsia" w:cs="ＭＳ 明朝" w:hint="eastAsia"/>
          <w:color w:val="000000"/>
          <w:kern w:val="0"/>
          <w:sz w:val="24"/>
          <w:szCs w:val="24"/>
        </w:rPr>
        <w:t>問合せ先</w:t>
      </w:r>
      <w:r w:rsidRPr="00630FE0">
        <w:rPr>
          <w:rFonts w:asciiTheme="minorEastAsia" w:eastAsiaTheme="minorEastAsia" w:hAnsiTheme="minorEastAsia" w:cs="ＭＳ 明朝" w:hint="eastAsia"/>
          <w:color w:val="000000"/>
          <w:kern w:val="0"/>
          <w:sz w:val="24"/>
          <w:szCs w:val="24"/>
        </w:rPr>
        <w:t>】</w:t>
      </w:r>
    </w:p>
    <w:p w:rsidR="006B56AC" w:rsidRDefault="004474AD" w:rsidP="006B56AC">
      <w:pPr>
        <w:ind w:firstLineChars="2000" w:firstLine="5080"/>
        <w:rPr>
          <w:rFonts w:asciiTheme="minorEastAsia" w:eastAsiaTheme="minorEastAsia" w:hAnsiTheme="minorEastAsia"/>
          <w:sz w:val="24"/>
          <w:szCs w:val="24"/>
        </w:rPr>
      </w:pPr>
      <w:r w:rsidRPr="00630FE0">
        <w:rPr>
          <w:rFonts w:asciiTheme="minorEastAsia" w:eastAsiaTheme="minorEastAsia" w:hAnsiTheme="minorEastAsia" w:hint="eastAsia"/>
          <w:sz w:val="24"/>
          <w:szCs w:val="24"/>
        </w:rPr>
        <w:t xml:space="preserve">甲賀市健康福祉部　</w:t>
      </w:r>
      <w:r w:rsidR="0001646F" w:rsidRPr="00630FE0">
        <w:rPr>
          <w:rFonts w:asciiTheme="minorEastAsia" w:eastAsiaTheme="minorEastAsia" w:hAnsiTheme="minorEastAsia" w:hint="eastAsia"/>
          <w:sz w:val="24"/>
          <w:szCs w:val="24"/>
        </w:rPr>
        <w:t>福祉医療政策課</w:t>
      </w:r>
    </w:p>
    <w:p w:rsidR="0001646F" w:rsidRPr="00630FE0" w:rsidRDefault="004474AD" w:rsidP="006B56AC">
      <w:pPr>
        <w:ind w:firstLineChars="2000" w:firstLine="5080"/>
        <w:rPr>
          <w:rFonts w:asciiTheme="minorEastAsia" w:eastAsiaTheme="minorEastAsia" w:hAnsiTheme="minorEastAsia"/>
          <w:sz w:val="24"/>
          <w:szCs w:val="24"/>
        </w:rPr>
      </w:pPr>
      <w:r w:rsidRPr="00630FE0">
        <w:rPr>
          <w:rFonts w:asciiTheme="minorEastAsia" w:eastAsiaTheme="minorEastAsia" w:hAnsiTheme="minorEastAsia" w:hint="eastAsia"/>
          <w:sz w:val="24"/>
          <w:szCs w:val="24"/>
        </w:rPr>
        <w:t>地域医療推進室</w:t>
      </w:r>
    </w:p>
    <w:p w:rsidR="0001646F" w:rsidRPr="00630FE0" w:rsidRDefault="006B56AC" w:rsidP="0001646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電話：69－2171</w:t>
      </w:r>
    </w:p>
    <w:sectPr w:rsidR="0001646F" w:rsidRPr="00630FE0" w:rsidSect="00A27E4E">
      <w:headerReference w:type="default" r:id="rId6"/>
      <w:pgSz w:w="11906" w:h="16838" w:code="9"/>
      <w:pgMar w:top="1701" w:right="1304" w:bottom="1418" w:left="1304" w:header="720" w:footer="720" w:gutter="0"/>
      <w:pgNumType w:start="1"/>
      <w:cols w:space="720"/>
      <w:noEndnote/>
      <w:titlePg/>
      <w:docGrid w:type="linesAndChars" w:linePitch="33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90" w:rsidRDefault="00210590">
      <w:r>
        <w:separator/>
      </w:r>
    </w:p>
  </w:endnote>
  <w:endnote w:type="continuationSeparator" w:id="0">
    <w:p w:rsidR="00210590" w:rsidRDefault="0021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90" w:rsidRDefault="00210590">
      <w:r>
        <w:separator/>
      </w:r>
    </w:p>
  </w:footnote>
  <w:footnote w:type="continuationSeparator" w:id="0">
    <w:p w:rsidR="00210590" w:rsidRDefault="00210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90" w:rsidRPr="00F208F9" w:rsidRDefault="00210590" w:rsidP="00345588">
    <w:pPr>
      <w:pStyle w:val="a5"/>
      <w:jc w:val="center"/>
    </w:pPr>
    <w:r w:rsidRPr="00F208F9">
      <w:rPr>
        <w:rFonts w:hint="eastAsia"/>
      </w:rPr>
      <w:t>(</w:t>
    </w:r>
    <w:r w:rsidRPr="00F208F9">
      <w:rPr>
        <w:rFonts w:hint="eastAsia"/>
      </w:rPr>
      <w:t>写</w:t>
    </w:r>
    <w:r w:rsidRPr="00F208F9">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3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EE"/>
    <w:rsid w:val="000002FE"/>
    <w:rsid w:val="00005733"/>
    <w:rsid w:val="000066C1"/>
    <w:rsid w:val="000162BE"/>
    <w:rsid w:val="0001646F"/>
    <w:rsid w:val="000334D2"/>
    <w:rsid w:val="000363D2"/>
    <w:rsid w:val="00092E53"/>
    <w:rsid w:val="000A58BC"/>
    <w:rsid w:val="000A7DA9"/>
    <w:rsid w:val="000B1A89"/>
    <w:rsid w:val="000B6E94"/>
    <w:rsid w:val="000C6E0F"/>
    <w:rsid w:val="000D3D3A"/>
    <w:rsid w:val="000D41C2"/>
    <w:rsid w:val="000D7201"/>
    <w:rsid w:val="000F22B3"/>
    <w:rsid w:val="001466FF"/>
    <w:rsid w:val="00160871"/>
    <w:rsid w:val="00161ED0"/>
    <w:rsid w:val="001966FB"/>
    <w:rsid w:val="001A03AA"/>
    <w:rsid w:val="001D0B02"/>
    <w:rsid w:val="001D0B80"/>
    <w:rsid w:val="001E4D84"/>
    <w:rsid w:val="002022B4"/>
    <w:rsid w:val="00210590"/>
    <w:rsid w:val="00224758"/>
    <w:rsid w:val="00230558"/>
    <w:rsid w:val="00247D69"/>
    <w:rsid w:val="00263D28"/>
    <w:rsid w:val="00286899"/>
    <w:rsid w:val="00287DA7"/>
    <w:rsid w:val="002A56EA"/>
    <w:rsid w:val="002D1BBA"/>
    <w:rsid w:val="002D3685"/>
    <w:rsid w:val="00345588"/>
    <w:rsid w:val="00357019"/>
    <w:rsid w:val="00364759"/>
    <w:rsid w:val="003747A4"/>
    <w:rsid w:val="003840F6"/>
    <w:rsid w:val="003D7FD3"/>
    <w:rsid w:val="00416E18"/>
    <w:rsid w:val="00424F53"/>
    <w:rsid w:val="004474AD"/>
    <w:rsid w:val="004568BF"/>
    <w:rsid w:val="004614A7"/>
    <w:rsid w:val="0046233E"/>
    <w:rsid w:val="00472F2D"/>
    <w:rsid w:val="00476FE1"/>
    <w:rsid w:val="00497678"/>
    <w:rsid w:val="004B3D77"/>
    <w:rsid w:val="004C0BB2"/>
    <w:rsid w:val="004D4D01"/>
    <w:rsid w:val="004E4D42"/>
    <w:rsid w:val="004F0C81"/>
    <w:rsid w:val="005038DE"/>
    <w:rsid w:val="005042F8"/>
    <w:rsid w:val="00513328"/>
    <w:rsid w:val="00524D8D"/>
    <w:rsid w:val="005379B2"/>
    <w:rsid w:val="005406EF"/>
    <w:rsid w:val="00541E12"/>
    <w:rsid w:val="00543BAC"/>
    <w:rsid w:val="00545116"/>
    <w:rsid w:val="00556E6D"/>
    <w:rsid w:val="00583B90"/>
    <w:rsid w:val="00594A6C"/>
    <w:rsid w:val="00596A53"/>
    <w:rsid w:val="005A551C"/>
    <w:rsid w:val="005A6885"/>
    <w:rsid w:val="005B0BC6"/>
    <w:rsid w:val="005E3181"/>
    <w:rsid w:val="005F1013"/>
    <w:rsid w:val="0060120E"/>
    <w:rsid w:val="00613FD7"/>
    <w:rsid w:val="00630FE0"/>
    <w:rsid w:val="00644C2D"/>
    <w:rsid w:val="00676FA0"/>
    <w:rsid w:val="006B0141"/>
    <w:rsid w:val="006B56AC"/>
    <w:rsid w:val="006C3BF9"/>
    <w:rsid w:val="006C4CF7"/>
    <w:rsid w:val="006E511B"/>
    <w:rsid w:val="00702DB8"/>
    <w:rsid w:val="0071094A"/>
    <w:rsid w:val="00714B18"/>
    <w:rsid w:val="0073598F"/>
    <w:rsid w:val="007405C9"/>
    <w:rsid w:val="007515A4"/>
    <w:rsid w:val="0075654E"/>
    <w:rsid w:val="00767B46"/>
    <w:rsid w:val="00775476"/>
    <w:rsid w:val="00776CCF"/>
    <w:rsid w:val="0078358B"/>
    <w:rsid w:val="0079092C"/>
    <w:rsid w:val="00793D34"/>
    <w:rsid w:val="00797C8D"/>
    <w:rsid w:val="007B09AA"/>
    <w:rsid w:val="007C781F"/>
    <w:rsid w:val="00815D7A"/>
    <w:rsid w:val="00820378"/>
    <w:rsid w:val="008364CF"/>
    <w:rsid w:val="00861ED4"/>
    <w:rsid w:val="00875EAC"/>
    <w:rsid w:val="008838B9"/>
    <w:rsid w:val="008B1EAC"/>
    <w:rsid w:val="008B6D9A"/>
    <w:rsid w:val="009066F0"/>
    <w:rsid w:val="00907E3C"/>
    <w:rsid w:val="00921D79"/>
    <w:rsid w:val="00925D64"/>
    <w:rsid w:val="00934FAB"/>
    <w:rsid w:val="00937D75"/>
    <w:rsid w:val="00947E9E"/>
    <w:rsid w:val="00950C82"/>
    <w:rsid w:val="00952947"/>
    <w:rsid w:val="00956FFD"/>
    <w:rsid w:val="00956FFE"/>
    <w:rsid w:val="00972CB0"/>
    <w:rsid w:val="00982743"/>
    <w:rsid w:val="00995225"/>
    <w:rsid w:val="009E59EA"/>
    <w:rsid w:val="009F7053"/>
    <w:rsid w:val="00A1168A"/>
    <w:rsid w:val="00A2366D"/>
    <w:rsid w:val="00A27E4E"/>
    <w:rsid w:val="00A37CEE"/>
    <w:rsid w:val="00A5182C"/>
    <w:rsid w:val="00A5657D"/>
    <w:rsid w:val="00A56B87"/>
    <w:rsid w:val="00A938D9"/>
    <w:rsid w:val="00A97D3B"/>
    <w:rsid w:val="00AC53A7"/>
    <w:rsid w:val="00AC5E5E"/>
    <w:rsid w:val="00B12A2E"/>
    <w:rsid w:val="00B13C7D"/>
    <w:rsid w:val="00B21820"/>
    <w:rsid w:val="00B33308"/>
    <w:rsid w:val="00B5389E"/>
    <w:rsid w:val="00B62566"/>
    <w:rsid w:val="00B63729"/>
    <w:rsid w:val="00BC6D9C"/>
    <w:rsid w:val="00BF4733"/>
    <w:rsid w:val="00BF6420"/>
    <w:rsid w:val="00C00A24"/>
    <w:rsid w:val="00C0250E"/>
    <w:rsid w:val="00C03BAE"/>
    <w:rsid w:val="00C137F3"/>
    <w:rsid w:val="00C33499"/>
    <w:rsid w:val="00C42CD2"/>
    <w:rsid w:val="00C50AD5"/>
    <w:rsid w:val="00C50EB5"/>
    <w:rsid w:val="00C70660"/>
    <w:rsid w:val="00CA7122"/>
    <w:rsid w:val="00CB4B38"/>
    <w:rsid w:val="00CB68F7"/>
    <w:rsid w:val="00CB6CB1"/>
    <w:rsid w:val="00CD4BE6"/>
    <w:rsid w:val="00CE6FFC"/>
    <w:rsid w:val="00CF3AE7"/>
    <w:rsid w:val="00CF727B"/>
    <w:rsid w:val="00D12EF1"/>
    <w:rsid w:val="00D14617"/>
    <w:rsid w:val="00D2313C"/>
    <w:rsid w:val="00D36E85"/>
    <w:rsid w:val="00D41D24"/>
    <w:rsid w:val="00D43E2C"/>
    <w:rsid w:val="00D50467"/>
    <w:rsid w:val="00D6156E"/>
    <w:rsid w:val="00D77222"/>
    <w:rsid w:val="00D82171"/>
    <w:rsid w:val="00D839A1"/>
    <w:rsid w:val="00D95D93"/>
    <w:rsid w:val="00DB1CF2"/>
    <w:rsid w:val="00DB4CC7"/>
    <w:rsid w:val="00DD63E8"/>
    <w:rsid w:val="00E2580F"/>
    <w:rsid w:val="00E25E65"/>
    <w:rsid w:val="00E3164C"/>
    <w:rsid w:val="00E3218D"/>
    <w:rsid w:val="00E446CE"/>
    <w:rsid w:val="00E47650"/>
    <w:rsid w:val="00E51CB7"/>
    <w:rsid w:val="00E671E9"/>
    <w:rsid w:val="00E93304"/>
    <w:rsid w:val="00EA578C"/>
    <w:rsid w:val="00EB103C"/>
    <w:rsid w:val="00EC4FBD"/>
    <w:rsid w:val="00ED7D72"/>
    <w:rsid w:val="00EE26E7"/>
    <w:rsid w:val="00EF26F3"/>
    <w:rsid w:val="00F000F8"/>
    <w:rsid w:val="00F1115C"/>
    <w:rsid w:val="00F208F9"/>
    <w:rsid w:val="00F33DDE"/>
    <w:rsid w:val="00F65658"/>
    <w:rsid w:val="00F84235"/>
    <w:rsid w:val="00F91087"/>
    <w:rsid w:val="00FA6675"/>
    <w:rsid w:val="00FC65AD"/>
    <w:rsid w:val="00FD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chartTrackingRefBased/>
  <w15:docId w15:val="{A6B15AB0-8159-43D3-B00A-ACD2CD4C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B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58B"/>
    <w:rPr>
      <w:rFonts w:ascii="Arial" w:eastAsia="ＭＳ ゴシック" w:hAnsi="Arial"/>
      <w:sz w:val="18"/>
      <w:szCs w:val="18"/>
    </w:rPr>
  </w:style>
  <w:style w:type="character" w:customStyle="1" w:styleId="a4">
    <w:name w:val="吹き出し (文字)"/>
    <w:link w:val="a3"/>
    <w:uiPriority w:val="99"/>
    <w:semiHidden/>
    <w:rsid w:val="0078358B"/>
    <w:rPr>
      <w:rFonts w:ascii="Arial" w:eastAsia="ＭＳ ゴシック" w:hAnsi="Arial" w:cs="Times New Roman"/>
      <w:kern w:val="2"/>
      <w:sz w:val="18"/>
      <w:szCs w:val="18"/>
    </w:rPr>
  </w:style>
  <w:style w:type="paragraph" w:styleId="a5">
    <w:name w:val="header"/>
    <w:basedOn w:val="a"/>
    <w:link w:val="a6"/>
    <w:uiPriority w:val="99"/>
    <w:unhideWhenUsed/>
    <w:rsid w:val="00092E53"/>
    <w:pPr>
      <w:tabs>
        <w:tab w:val="center" w:pos="4252"/>
        <w:tab w:val="right" w:pos="8504"/>
      </w:tabs>
      <w:snapToGrid w:val="0"/>
    </w:pPr>
  </w:style>
  <w:style w:type="character" w:customStyle="1" w:styleId="a6">
    <w:name w:val="ヘッダー (文字)"/>
    <w:link w:val="a5"/>
    <w:uiPriority w:val="99"/>
    <w:rsid w:val="00092E53"/>
    <w:rPr>
      <w:kern w:val="2"/>
      <w:sz w:val="21"/>
      <w:szCs w:val="22"/>
    </w:rPr>
  </w:style>
  <w:style w:type="paragraph" w:styleId="a7">
    <w:name w:val="footer"/>
    <w:basedOn w:val="a"/>
    <w:link w:val="a8"/>
    <w:uiPriority w:val="99"/>
    <w:unhideWhenUsed/>
    <w:rsid w:val="00092E53"/>
    <w:pPr>
      <w:tabs>
        <w:tab w:val="center" w:pos="4252"/>
        <w:tab w:val="right" w:pos="8504"/>
      </w:tabs>
      <w:snapToGrid w:val="0"/>
    </w:pPr>
  </w:style>
  <w:style w:type="character" w:customStyle="1" w:styleId="a8">
    <w:name w:val="フッター (文字)"/>
    <w:link w:val="a7"/>
    <w:uiPriority w:val="99"/>
    <w:rsid w:val="00092E53"/>
    <w:rPr>
      <w:kern w:val="2"/>
      <w:sz w:val="21"/>
      <w:szCs w:val="22"/>
    </w:rPr>
  </w:style>
  <w:style w:type="character" w:styleId="a9">
    <w:name w:val="Hyperlink"/>
    <w:uiPriority w:val="99"/>
    <w:unhideWhenUsed/>
    <w:rsid w:val="004C0BB2"/>
    <w:rPr>
      <w:color w:val="0000FF"/>
      <w:u w:val="single"/>
    </w:rPr>
  </w:style>
  <w:style w:type="character" w:styleId="aa">
    <w:name w:val="FollowedHyperlink"/>
    <w:uiPriority w:val="99"/>
    <w:semiHidden/>
    <w:unhideWhenUsed/>
    <w:rsid w:val="004C0BB2"/>
    <w:rPr>
      <w:color w:val="800080"/>
      <w:u w:val="single"/>
    </w:rPr>
  </w:style>
  <w:style w:type="paragraph" w:customStyle="1" w:styleId="Default">
    <w:name w:val="Default"/>
    <w:rsid w:val="002D368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牧野　辰哉</cp:lastModifiedBy>
  <cp:revision>2</cp:revision>
  <cp:lastPrinted>2020-01-29T03:42:00Z</cp:lastPrinted>
  <dcterms:created xsi:type="dcterms:W3CDTF">2020-01-29T05:07:00Z</dcterms:created>
  <dcterms:modified xsi:type="dcterms:W3CDTF">2020-01-29T05:07:00Z</dcterms:modified>
</cp:coreProperties>
</file>